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D9A" w:rsidRDefault="00716D9A" w:rsidP="00716D9A">
      <w:pPr>
        <w:tabs>
          <w:tab w:val="left" w:pos="2640"/>
        </w:tabs>
        <w:jc w:val="center"/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1257300" cy="1219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D9A" w:rsidRDefault="00716D9A" w:rsidP="00716D9A">
      <w:pPr>
        <w:jc w:val="center"/>
        <w:rPr>
          <w:sz w:val="24"/>
          <w:szCs w:val="24"/>
          <w:lang w:eastAsia="ru-RU"/>
        </w:rPr>
      </w:pPr>
    </w:p>
    <w:p w:rsidR="00716D9A" w:rsidRDefault="00716D9A" w:rsidP="00716D9A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АДМИНИСТРАЦИЯ БУНИНСКОГО СЕЛЬСОВЕТА</w:t>
      </w:r>
    </w:p>
    <w:p w:rsidR="00716D9A" w:rsidRDefault="00716D9A" w:rsidP="00716D9A">
      <w:pPr>
        <w:jc w:val="center"/>
        <w:rPr>
          <w:b/>
          <w:sz w:val="32"/>
          <w:szCs w:val="32"/>
          <w:lang w:eastAsia="ru-RU"/>
        </w:rPr>
      </w:pPr>
      <w:proofErr w:type="gramStart"/>
      <w:r>
        <w:rPr>
          <w:b/>
          <w:sz w:val="32"/>
          <w:szCs w:val="32"/>
          <w:lang w:eastAsia="ru-RU"/>
        </w:rPr>
        <w:t>СОЛНЦЕВСКОГО  РАЙОНА</w:t>
      </w:r>
      <w:proofErr w:type="gramEnd"/>
      <w:r>
        <w:rPr>
          <w:b/>
          <w:sz w:val="32"/>
          <w:szCs w:val="32"/>
          <w:lang w:eastAsia="ru-RU"/>
        </w:rPr>
        <w:t xml:space="preserve">  КУРСКОЙ   ОБЛАСТИ</w:t>
      </w:r>
    </w:p>
    <w:p w:rsidR="00442A9D" w:rsidRPr="00442A9D" w:rsidRDefault="00442A9D" w:rsidP="00442A9D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42A9D" w:rsidRPr="00442A9D" w:rsidRDefault="00442A9D" w:rsidP="00442A9D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42A9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ПОСТАНОВЛЕНИЕ</w:t>
      </w:r>
    </w:p>
    <w:p w:rsidR="00442A9D" w:rsidRPr="00442A9D" w:rsidRDefault="00442A9D" w:rsidP="00442A9D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42A9D" w:rsidRPr="00442A9D" w:rsidRDefault="00716D9A" w:rsidP="00442A9D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left="576" w:hanging="576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25.12. </w:t>
      </w:r>
      <w:r w:rsidR="00442A9D" w:rsidRPr="00442A9D">
        <w:rPr>
          <w:rFonts w:ascii="Times New Roman" w:eastAsia="Times New Roman" w:hAnsi="Times New Roman" w:cs="Times New Roman"/>
          <w:sz w:val="24"/>
          <w:szCs w:val="24"/>
          <w:lang w:eastAsia="ar-SA"/>
        </w:rPr>
        <w:t>2015 г.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</w:t>
      </w:r>
      <w:r w:rsidR="00442A9D" w:rsidRPr="00442A9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115</w:t>
      </w:r>
    </w:p>
    <w:p w:rsidR="00883CA6" w:rsidRPr="00883CA6" w:rsidRDefault="00883CA6" w:rsidP="00883CA6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порядке подготовки населения способам защиты </w:t>
      </w:r>
    </w:p>
    <w:p w:rsid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опасностей, возникающих при военных конфликтах </w:t>
      </w:r>
    </w:p>
    <w:p w:rsid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вследствие этих конфликтов, </w:t>
      </w:r>
    </w:p>
    <w:p w:rsid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при чрезвычайных ситуациях 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природного и техногенного характера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3CA6" w:rsidRPr="00883CA6" w:rsidRDefault="000842E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883CA6"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Федеральным законом от 12.02.1998</w:t>
      </w:r>
      <w:r w:rsid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83CA6"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83CA6"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</w:t>
      </w:r>
      <w:r w:rsid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83CA6"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28-ФЗ «О гражданской обороне» (в редакции Федерального закона от 29.06.2015года №171-ФЗ «О внесении изменений в Федеральный закон «О гражданской обороне») Администрация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  <w:r w:rsidR="00442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ПОСТАНОВЛЯЕТ</w:t>
      </w:r>
      <w:r w:rsidR="00883CA6"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42A9D" w:rsidRDefault="006F1D5B" w:rsidP="00442A9D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</w:t>
      </w:r>
      <w:r w:rsidR="00883CA6"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Утвердить «Положение о порядке подготовки населения способам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характера».</w:t>
      </w:r>
      <w:r w:rsidR="00442A9D" w:rsidRPr="00442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42A9D" w:rsidRPr="00883CA6" w:rsidRDefault="00442A9D" w:rsidP="00442A9D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Постан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вление № 13 от 17.04.2006 г. «О порядке подготовки и обучения населения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способам  защиты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опасностей, возникающих при ведении военных действий или вследствие этих действий» признать утратившим силу.</w:t>
      </w:r>
    </w:p>
    <w:p w:rsidR="00442A9D" w:rsidRDefault="00442A9D" w:rsidP="0064076F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 </w:t>
      </w:r>
      <w:proofErr w:type="gramStart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 №</w:t>
      </w:r>
      <w:proofErr w:type="gramEnd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36 от 01.06.2011 г. «О порядке обучения населения способам защиты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чрезвычайных ситуаций природного и техногенного характера» признать утратившим силу.</w:t>
      </w:r>
    </w:p>
    <w:p w:rsidR="00883CA6" w:rsidRPr="00883CA6" w:rsidRDefault="00442A9D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442A9D">
        <w:rPr>
          <w:rFonts w:ascii="Times New Roman" w:hAnsi="Times New Roman" w:cs="Times New Roman"/>
          <w:sz w:val="24"/>
          <w:szCs w:val="24"/>
        </w:rPr>
        <w:t>.Контроль за выполнением настоящего по</w:t>
      </w:r>
      <w:r>
        <w:rPr>
          <w:rFonts w:ascii="Times New Roman" w:hAnsi="Times New Roman" w:cs="Times New Roman"/>
          <w:sz w:val="24"/>
          <w:szCs w:val="24"/>
        </w:rPr>
        <w:t>становления оставляю за собой.</w:t>
      </w:r>
      <w:r>
        <w:rPr>
          <w:rFonts w:ascii="Times New Roman" w:hAnsi="Times New Roman" w:cs="Times New Roman"/>
          <w:sz w:val="24"/>
          <w:szCs w:val="24"/>
        </w:rPr>
        <w:br/>
        <w:t>5</w:t>
      </w:r>
      <w:r w:rsidRPr="00442A9D">
        <w:rPr>
          <w:rFonts w:ascii="Times New Roman" w:hAnsi="Times New Roman" w:cs="Times New Roman"/>
          <w:sz w:val="24"/>
          <w:szCs w:val="24"/>
        </w:rPr>
        <w:t>. Настоящее постановление вступает в силу со дня его подписания.</w:t>
      </w:r>
      <w:r w:rsidRPr="00442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57898" w:rsidRDefault="00D57898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7898" w:rsidRDefault="00D57898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7898" w:rsidRDefault="00D57898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076F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Глава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883CA6" w:rsidRPr="00883CA6" w:rsidRDefault="0064076F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                                                                        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Г.В. Толмачева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57898" w:rsidRDefault="00D57898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6F1D5B" w:rsidRDefault="006F1D5B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3CA6" w:rsidRPr="00883CA6" w:rsidRDefault="00883CA6" w:rsidP="006F1D5B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постановлению</w:t>
      </w:r>
    </w:p>
    <w:p w:rsidR="00883CA6" w:rsidRDefault="008930B7" w:rsidP="006F1D5B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</w:t>
      </w:r>
    </w:p>
    <w:p w:rsidR="008930B7" w:rsidRDefault="00D57898" w:rsidP="006F1D5B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r w:rsidR="00893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8930B7" w:rsidRPr="00883CA6" w:rsidRDefault="008930B7" w:rsidP="006F1D5B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</w:p>
    <w:p w:rsidR="00883CA6" w:rsidRPr="00883CA6" w:rsidRDefault="008930B7" w:rsidP="006F1D5B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83CA6" w:rsidRDefault="00716D9A" w:rsidP="006F1D5B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25.12.</w:t>
      </w:r>
      <w:r w:rsidR="00893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2015 года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115</w:t>
      </w:r>
    </w:p>
    <w:p w:rsidR="006F1D5B" w:rsidRDefault="006F1D5B" w:rsidP="006F1D5B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1D5B" w:rsidRPr="00883CA6" w:rsidRDefault="006F1D5B" w:rsidP="006F1D5B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3CA6" w:rsidRPr="00883CA6" w:rsidRDefault="008930B7" w:rsidP="008930B7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</w:t>
      </w:r>
    </w:p>
    <w:p w:rsidR="008930B7" w:rsidRDefault="00883CA6" w:rsidP="008930B7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порядке подготовки населения способам защиты от опасностей,</w:t>
      </w:r>
    </w:p>
    <w:p w:rsidR="008930B7" w:rsidRDefault="00883CA6" w:rsidP="008930B7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возникающих при военных конфликтах или вследствие этих конфликтов,</w:t>
      </w:r>
    </w:p>
    <w:p w:rsidR="00883CA6" w:rsidRDefault="00883CA6" w:rsidP="008930B7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при чрезвычайных ситуациях прир</w:t>
      </w:r>
      <w:r w:rsidR="00893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одного и техногенного характера</w:t>
      </w:r>
    </w:p>
    <w:p w:rsidR="008930B7" w:rsidRPr="00883CA6" w:rsidRDefault="008930B7" w:rsidP="008930B7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3CA6" w:rsidRPr="00883CA6" w:rsidRDefault="008930B7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883CA6"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разработано в соответствии с Федеральными законами: от 12.02.1998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83CA6"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28-ФЗ «О гражданской обороне» (в редакции Федерального закона от 29.06.2015года №171-ФЗ «О внесении изменений в Федеральный закон «О гражданской обороне»),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883CA6"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6.10.2003 №131-ФЗ «Об общих принципах организации местного самоуправления в Российской Федерации», с постановлением Правительства Российской Федерации от 02.11.2000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83CA6"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841 «Об утверждении Положения об организации обучения населения в области гражданской обороны» и постановлением Правительства Российской Федерации от 04.09.2003г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83CA6"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547 «О подготовке населения в области защиты от чрезвычайных ситуаций природного и техногенного характера».</w:t>
      </w:r>
    </w:p>
    <w:p w:rsidR="00883CA6" w:rsidRPr="00883CA6" w:rsidRDefault="003C44AC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</w:t>
      </w:r>
      <w:r w:rsidR="00883CA6"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Основными задачами по подготовке населения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  <w:r w:rsidR="00883CA6"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способам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 считать: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изучение способов защиты от опасностей, возникающих </w:t>
      </w:r>
      <w:proofErr w:type="gramStart"/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  военных</w:t>
      </w:r>
      <w:proofErr w:type="gramEnd"/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конфликтах или вследствие этих конфликтов, а также при чрезвычайных ситуациях природного и техногенного характера, порядка действий по сигналам оповещения, приемов оказания первой медицинской помощи, правил пользования коллективными и индивидуальными средствами защиты;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совершенствование у руководителей органа местного самоуправления, руководителей предприятий и учреждений, расположенных на </w:t>
      </w:r>
      <w:proofErr w:type="gramStart"/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территории </w:t>
      </w:r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proofErr w:type="gramEnd"/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практических навыков по проведению мероприятий по гражданской обороне и защите населения от чрезвычайных ситуаций;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выработки у должностных лиц ГО и ЧС умений и навыков управления руководства проведением аварийно-спасательных и других неотложных работ;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владение должностными лицами ГО и ЧС, личным составом </w:t>
      </w:r>
      <w:r w:rsidR="00C61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организаций, привлекаемых к выполнению мероприятий ГО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учреждений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приемам и способам действий по защите населения, материальных и культурных </w:t>
      </w:r>
      <w:proofErr w:type="gramStart"/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ценностей  от</w:t>
      </w:r>
      <w:proofErr w:type="gramEnd"/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Подготовку населения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проводить в рамках единой системы подготовки населения в области гражданской обороны и защиты от чрезвычайных ситуаций природного и техногенного характера.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Подготовке способам защиты от опасностей, возникающих при военных конфликтах или в следствие этих конфликтов, а также при чрезвычайных ситуациях природного и техногенного характера подлежит все население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а) личный состав спасательных служб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 их наличии или создании, личный </w:t>
      </w:r>
      <w:proofErr w:type="gramStart"/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 </w:t>
      </w:r>
      <w:r w:rsidR="00C61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C61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заций</w:t>
      </w:r>
      <w:proofErr w:type="gramEnd"/>
      <w:r w:rsidR="00C61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привлекаемых к выполнению мероприятий по ГО 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работающее население, не входящее в состав </w:t>
      </w:r>
      <w:proofErr w:type="spellStart"/>
      <w:r w:rsidR="00C61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органзаций</w:t>
      </w:r>
      <w:proofErr w:type="spellEnd"/>
      <w:r w:rsidR="00C61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привлекаемых к выполнению мероприятий по ГО 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работающее население) проходят подготовку по месту своей работы при участии их в учениях и тренировках по гражданской обороне;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население, не занятое в сфере производства и обслуживания, далее-неработа</w:t>
      </w:r>
      <w:r w:rsidR="00C619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ющее население подготавливается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утвержденной Программе подготовки неработающего населения к действиям в ЧС, которая включает в себя методы самостоятельного изучения памяток, листовок и пособий, прослушивания радиопередач, просмотра телепередач и видеороликов по тематике гражданской обороны и защиты населения от ЧС, а также участие в учениях по гражданской обороне и защите от ЧС;</w:t>
      </w:r>
    </w:p>
    <w:p w:rsidR="00883CA6" w:rsidRPr="00883CA6" w:rsidRDefault="008930B7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учащиеся средних школ</w:t>
      </w:r>
      <w:r w:rsidR="00883CA6"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изучения курса «ОБЖ»</w:t>
      </w:r>
      <w:r w:rsidR="00883CA6"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участвуют в учениях и тренировках по гражданской обороне и защиты от ЧС;</w:t>
      </w:r>
    </w:p>
    <w:p w:rsidR="0064076F" w:rsidRDefault="0064076F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подготовка, переподготовка или повышение квалификации в течение года </w:t>
      </w:r>
      <w:r w:rsidR="00883CA6"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должностных лиц и специалистов ГО и ЧС, осуществляющих управление гражданской обороной предприятий, организаций и учрежд</w:t>
      </w:r>
      <w:r w:rsidR="00893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893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организуется и проводится </w:t>
      </w:r>
      <w:r w:rsidR="00883CA6"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93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учебно-методическом центре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гражданской обороне.</w:t>
      </w:r>
      <w:r w:rsidR="00883CA6"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gramStart"/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Глава </w:t>
      </w:r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proofErr w:type="gramEnd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пройти подготовку в области гражданской обороны и защиты от чрезвычайных ситуаций в учебно-методическом центре </w:t>
      </w:r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Курской области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области</w:t>
      </w:r>
      <w:proofErr w:type="spellEnd"/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гражданской обороне и чрезвычайным ситуациям (на курсах ГО) в течение первого года работы. Переподготовку или повышение квалификации должностных лиц и специалистов по ГО и ЧС сельского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r w:rsidR="00A45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A45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A45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руководителей организаций, а также преподавателей курса «Основы безопасности жизнедеятельности» предусмотреть не реже одного раза в 5 лет.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С целью качественного выполнения задач по подготовке всех категорий населения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6F1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области гражданской обороны и защиты от чрезвычайных ситуаций природного и техногенного характера выполнить следующие мероприятия: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    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При подготовке должностных лиц и специалистов ГО и ЧС: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специалисту </w:t>
      </w:r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proofErr w:type="gramEnd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Курской области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уполномоченному по ГО и ЧС: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разработать список (реестр) и постоянно вести учет сроков подготовки, переподготовки (повышения квалификации) должнос</w:t>
      </w:r>
      <w:r w:rsidR="00A45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тных лиц и специалистов ГО и ЧС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ежегодно разрабатывать «Организационно-методические указания по подготовке населения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вопросам ГО, защите от ЧС, обеспечения пожарной безопасности и безопасности людей на водных объектах» и доводит</w:t>
      </w:r>
      <w:r w:rsidR="00A45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до руководителей предприятий, организаций и учреждений, расположенных на территории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r w:rsidR="00A45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A45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A45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ежегодно к 1 сентября разрабатывать и представлять в отдел ГО и ЧС </w:t>
      </w:r>
      <w:proofErr w:type="gramStart"/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</w:t>
      </w:r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нистрации  </w:t>
      </w:r>
      <w:proofErr w:type="spellStart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proofErr w:type="gramEnd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на закрепленные курсы ГО заявки на подготовку, переподготовку (повышение квалификации) должностных лиц и специалистов ГО и ЧС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83CA6" w:rsidRPr="00883CA6" w:rsidRDefault="0064076F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председателю комиссии по предупреждению и ликвидации чрезвычайных ситуаций и обеспечению пожарной безопасности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осуществлять контроль выполнения планов комплектования (выписок)учебно-методического центра и курсов ГО по своевременной и полной подготовке должностных 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лиц и специалистов ГО и ЧС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r w:rsidR="00A45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A45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A45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учебно-методическом центре ГО и </w:t>
      </w:r>
      <w:proofErr w:type="gramStart"/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ЧС </w:t>
      </w:r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Курской</w:t>
      </w:r>
      <w:proofErr w:type="gramEnd"/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 и на закрепленных курсах ГО;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контролировать выполнение «Плана основных мероприятий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64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объектах».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специалисту администрации (главному бухгалтеру):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планировании расходной части местного бюджета на очередной год предусмотреть расходы на подготовку специалистов ГО и ЧС в учебно-методическом центре по ГО и ЧС и на закрепленных курсах;</w:t>
      </w:r>
    </w:p>
    <w:p w:rsidR="00883CA6" w:rsidRPr="00883CA6" w:rsidRDefault="00C61975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83CA6" w:rsidRPr="00883CA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подготовке личного </w:t>
      </w:r>
      <w:proofErr w:type="gramStart"/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состава </w:t>
      </w:r>
      <w:r w:rsid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организаций</w:t>
      </w:r>
      <w:proofErr w:type="gramEnd"/>
      <w:r w:rsid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привлекаемых к выполнению мероприятий по ГО</w:t>
      </w: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работников, не входящих в формирования:</w:t>
      </w:r>
    </w:p>
    <w:p w:rsidR="00883CA6" w:rsidRPr="000842E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специалисту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r w:rsidR="0064076F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64076F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64076F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83CA6" w:rsidRPr="000842E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разработать, утвердить и довести до руководителей предприятий, организаций и учреждений рабочие программы подготовки личного состава </w:t>
      </w:r>
      <w:r w:rsidR="000842E6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организаций, привлекаемых к выполнению мероприятий по ГО </w:t>
      </w: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работников, не входящих в формирования;</w:t>
      </w:r>
    </w:p>
    <w:p w:rsidR="00883CA6" w:rsidRPr="000842E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контролировать процесс подготовки личного состава спасательных служб, личного состава </w:t>
      </w:r>
      <w:r w:rsidR="000842E6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организаций, привлекаемых к выполнению мероприятий по </w:t>
      </w:r>
      <w:proofErr w:type="gramStart"/>
      <w:r w:rsidR="000842E6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</w:t>
      </w: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работников, не входящих в формирования и проведение в них учений и тренировок.</w:t>
      </w:r>
    </w:p>
    <w:p w:rsidR="00883CA6" w:rsidRPr="000842E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3CA6" w:rsidRPr="000842E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руководителям предприятий, организаций и учреждений:</w:t>
      </w:r>
    </w:p>
    <w:p w:rsidR="00883CA6" w:rsidRPr="000842E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своевременно и в полном составе направлять руководящий и командно-начальствующий состав спасательных служб, </w:t>
      </w:r>
      <w:r w:rsidR="000842E6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организаций, привлекаемых к выполнению мероприятий по </w:t>
      </w:r>
      <w:proofErr w:type="gramStart"/>
      <w:r w:rsidR="000842E6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</w:t>
      </w: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соответствии с заранее поданными заявками на подготовку на закрепленных курсах ГО;</w:t>
      </w:r>
    </w:p>
    <w:p w:rsidR="00883CA6" w:rsidRPr="000842E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организовывать ежегодную подготовку личного состава спасательных служб, личного </w:t>
      </w:r>
      <w:proofErr w:type="gramStart"/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состава </w:t>
      </w:r>
      <w:r w:rsidR="000842E6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организаций</w:t>
      </w:r>
      <w:proofErr w:type="gramEnd"/>
      <w:r w:rsidR="000842E6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привлекаемых к выполнению мероприятий по ГО</w:t>
      </w: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работников, не входящих в формирования в области гражданской обороны и защиты населения от ЧС по соответствующим рабочим программам.</w:t>
      </w:r>
    </w:p>
    <w:p w:rsidR="00883CA6" w:rsidRPr="000842E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3CA6" w:rsidRPr="000842E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председателям</w:t>
      </w:r>
      <w:proofErr w:type="gramEnd"/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комиссии по чрезвычайным ситуациям и обеспечению пожарной безопасности предприятий, организаций и учреждений, находящихся на территории </w:t>
      </w:r>
      <w:r w:rsidR="00A4570A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r w:rsidR="00A4570A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A4570A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A4570A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83CA6" w:rsidRPr="000842E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контролировать и организовать процесс подготовки личного состава спасательных служб, личного </w:t>
      </w:r>
      <w:proofErr w:type="gramStart"/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состава </w:t>
      </w:r>
      <w:r w:rsidR="000842E6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организаций</w:t>
      </w:r>
      <w:proofErr w:type="gramEnd"/>
      <w:r w:rsidR="000842E6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привлекаемых к выполнению мероприятий по ГО</w:t>
      </w: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работников, не входящих в формирования и проведения в них учений и тренировок;</w:t>
      </w:r>
    </w:p>
    <w:p w:rsidR="00883CA6" w:rsidRPr="000842E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организовывать и проводить плановые учения и тренировки по гражданской обороне, предупреждению и ликвидации чрезвычайных ситуаций, обеспечения пожарной безопасности и безопасности людей на водных объектах.</w:t>
      </w:r>
    </w:p>
    <w:p w:rsidR="00883CA6" w:rsidRPr="000842E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3CA6" w:rsidRPr="000842E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При подготовке населения, не занятого в сферах производства и оказания услуг (далее неработающее население):</w:t>
      </w:r>
    </w:p>
    <w:p w:rsidR="00883CA6" w:rsidRPr="000842E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специалисту </w:t>
      </w:r>
      <w:r w:rsidR="00D57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Бунинского</w:t>
      </w:r>
      <w:r w:rsidR="006F1D5B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6F1D5B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Солнцевского</w:t>
      </w:r>
      <w:proofErr w:type="spellEnd"/>
      <w:r w:rsidR="006F1D5B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</w:t>
      </w: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83CA6" w:rsidRPr="000842E6" w:rsidRDefault="00C61975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83CA6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разработать и утвердить Программу подготовки неработающего населения;</w:t>
      </w:r>
    </w:p>
    <w:p w:rsidR="00883CA6" w:rsidRPr="000842E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регулярно отрабатывать планирующие, учетные и отчетные документы;</w:t>
      </w:r>
    </w:p>
    <w:p w:rsidR="00883CA6" w:rsidRPr="000842E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контролировать процесс подготовки неработающего населения;</w:t>
      </w:r>
    </w:p>
    <w:p w:rsidR="00883CA6" w:rsidRPr="000842E6" w:rsidRDefault="00C61975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83CA6" w:rsidRPr="000842E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подготовке учащихся в общеобразовательных учреждениях:</w:t>
      </w:r>
    </w:p>
    <w:p w:rsidR="00883CA6" w:rsidRPr="000842E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3CA6" w:rsidRPr="000842E6" w:rsidRDefault="000842E6" w:rsidP="003C44AC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83CA6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 курсу ОБЖ, занятия проводить по разработанным </w:t>
      </w:r>
      <w:r w:rsidR="003C44AC"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утвержденным программам </w:t>
      </w:r>
    </w:p>
    <w:p w:rsidR="00883CA6" w:rsidRPr="000842E6" w:rsidRDefault="00883CA6" w:rsidP="00883CA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41F13" w:rsidRPr="000842E6" w:rsidRDefault="00E41F13" w:rsidP="00883CA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41F13" w:rsidRPr="000842E6" w:rsidSect="000842E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CA6"/>
    <w:rsid w:val="000842E6"/>
    <w:rsid w:val="003C44AC"/>
    <w:rsid w:val="00442A9D"/>
    <w:rsid w:val="0064076F"/>
    <w:rsid w:val="006E6B5F"/>
    <w:rsid w:val="006F1D5B"/>
    <w:rsid w:val="00716D9A"/>
    <w:rsid w:val="00883CA6"/>
    <w:rsid w:val="008930B7"/>
    <w:rsid w:val="00A4570A"/>
    <w:rsid w:val="00C61975"/>
    <w:rsid w:val="00CD6197"/>
    <w:rsid w:val="00D57898"/>
    <w:rsid w:val="00E41F13"/>
    <w:rsid w:val="00FD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2C19D0-5EB6-44DA-BC82-91F6BEA2A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2A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22488-E98E-4AD2-A4B7-74AA01C3D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1685</Words>
  <Characters>9609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2015-11-27T07:39:00Z</cp:lastPrinted>
  <dcterms:created xsi:type="dcterms:W3CDTF">2015-12-29T09:42:00Z</dcterms:created>
  <dcterms:modified xsi:type="dcterms:W3CDTF">2015-12-29T09:44:00Z</dcterms:modified>
</cp:coreProperties>
</file>